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2" w:rsidRPr="00DB0D99" w:rsidRDefault="00DB0D99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b/>
          <w:sz w:val="40"/>
          <w:szCs w:val="40"/>
          <w:lang w:val="nl-BE"/>
        </w:rPr>
      </w:pPr>
      <w:r w:rsidRPr="00DB0D99">
        <w:rPr>
          <w:rFonts w:ascii="Calibri" w:hAnsi="Calibri"/>
          <w:b/>
          <w:sz w:val="40"/>
          <w:szCs w:val="40"/>
          <w:lang w:val="nl-BE"/>
        </w:rPr>
        <w:t xml:space="preserve">Voor kinderen </w:t>
      </w:r>
      <w:r w:rsidR="00885C86">
        <w:rPr>
          <w:rFonts w:ascii="Calibri" w:hAnsi="Calibri"/>
          <w:b/>
          <w:sz w:val="40"/>
          <w:szCs w:val="40"/>
          <w:lang w:val="nl-BE"/>
        </w:rPr>
        <w:t>jonger dan 6 jaar</w:t>
      </w:r>
      <w:r w:rsidRPr="00DB0D99">
        <w:rPr>
          <w:rFonts w:ascii="Calibri" w:hAnsi="Calibri"/>
          <w:b/>
          <w:sz w:val="40"/>
          <w:szCs w:val="40"/>
          <w:lang w:val="nl-BE"/>
        </w:rPr>
        <w:t xml:space="preserve"> </w:t>
      </w:r>
    </w:p>
    <w:p w:rsidR="002B0C1F" w:rsidRPr="00DB0D99" w:rsidRDefault="00045419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b/>
          <w:sz w:val="28"/>
          <w:szCs w:val="28"/>
          <w:lang w:val="nl-BE"/>
        </w:rPr>
        <w:t xml:space="preserve">Graag dit document bezorgen aan </w:t>
      </w:r>
      <w:r w:rsidR="00910763">
        <w:rPr>
          <w:rFonts w:ascii="Calibri" w:hAnsi="Calibri"/>
          <w:b/>
          <w:sz w:val="28"/>
          <w:szCs w:val="28"/>
          <w:lang w:val="nl-BE"/>
        </w:rPr>
        <w:t xml:space="preserve">Kind &amp; Gezin in je gemeente. </w:t>
      </w:r>
    </w:p>
    <w:p w:rsidR="002B0C1F" w:rsidRPr="00DB0D99" w:rsidRDefault="002B0C1F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76939" w:rsidRPr="00DB0D99" w:rsidRDefault="002B0C1F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Naam</w:t>
      </w:r>
      <w:r w:rsidR="00D76939" w:rsidRPr="00DB0D99">
        <w:rPr>
          <w:rFonts w:ascii="Calibri" w:hAnsi="Calibri"/>
          <w:sz w:val="28"/>
          <w:szCs w:val="28"/>
          <w:lang w:val="nl-BE"/>
        </w:rPr>
        <w:t>, Voornaam</w:t>
      </w:r>
      <w:r w:rsidR="00CD11B7">
        <w:rPr>
          <w:rFonts w:ascii="Calibri" w:hAnsi="Calibri"/>
          <w:sz w:val="28"/>
          <w:szCs w:val="28"/>
          <w:lang w:val="nl-BE"/>
        </w:rPr>
        <w:t>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 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Geboortedatum: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</w:t>
      </w:r>
    </w:p>
    <w:p w:rsidR="00D76939" w:rsidRPr="00DB0D99" w:rsidRDefault="00D76939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76939" w:rsidRPr="00DB0D99" w:rsidRDefault="002B0C1F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School: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Pr="00DB0D99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Klas</w:t>
      </w:r>
      <w:r w:rsidR="00CD11B7">
        <w:rPr>
          <w:rFonts w:ascii="Calibri" w:hAnsi="Calibri"/>
          <w:sz w:val="28"/>
          <w:szCs w:val="28"/>
          <w:lang w:val="nl-BE"/>
        </w:rPr>
        <w:t>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   </w:t>
      </w:r>
    </w:p>
    <w:p w:rsidR="00D76939" w:rsidRPr="00DB0D99" w:rsidRDefault="00D76939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  <w:bookmarkStart w:id="0" w:name="_GoBack"/>
      <w:bookmarkEnd w:id="0"/>
    </w:p>
    <w:p w:rsidR="002B0C1F" w:rsidRPr="00DB0D99" w:rsidRDefault="005E24A2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Land van herkomst: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Taal: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DB0D99" w:rsidRDefault="002B0C1F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2B0C1F" w:rsidRPr="00DB0D99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Opvangcentrum/ OCMW: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DB0D99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CD11B7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Contactpersoon: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CD11B7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CD11B7">
        <w:rPr>
          <w:rFonts w:ascii="Calibri" w:hAnsi="Calibri"/>
          <w:sz w:val="28"/>
          <w:szCs w:val="28"/>
          <w:lang w:val="nl-BE"/>
        </w:rPr>
        <w:t xml:space="preserve">    </w:t>
      </w:r>
    </w:p>
    <w:p w:rsidR="00CD11B7" w:rsidRDefault="00CD11B7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>
        <w:rPr>
          <w:rFonts w:ascii="Calibri" w:hAnsi="Calibri"/>
          <w:sz w:val="28"/>
          <w:szCs w:val="28"/>
          <w:lang w:val="nl-BE"/>
        </w:rPr>
        <w:t>Email</w:t>
      </w:r>
      <w:r w:rsidRPr="00DB0D99">
        <w:rPr>
          <w:rFonts w:ascii="Calibri" w:hAnsi="Calibri"/>
          <w:sz w:val="28"/>
          <w:szCs w:val="28"/>
          <w:lang w:val="nl-BE"/>
        </w:rPr>
        <w:t>:</w:t>
      </w:r>
      <w:r>
        <w:rPr>
          <w:rFonts w:ascii="Calibri" w:hAnsi="Calibri"/>
          <w:sz w:val="28"/>
          <w:szCs w:val="28"/>
          <w:lang w:val="nl-BE"/>
        </w:rPr>
        <w:tab/>
      </w:r>
      <w:r>
        <w:rPr>
          <w:rFonts w:ascii="Calibri" w:hAnsi="Calibri"/>
          <w:sz w:val="28"/>
          <w:szCs w:val="28"/>
          <w:lang w:val="nl-BE"/>
        </w:rPr>
        <w:tab/>
      </w:r>
      <w:r w:rsidRPr="00DB0D99">
        <w:rPr>
          <w:rFonts w:ascii="Calibri" w:hAnsi="Calibri"/>
          <w:sz w:val="28"/>
          <w:szCs w:val="28"/>
          <w:lang w:val="nl-BE"/>
        </w:rPr>
        <w:t>T</w:t>
      </w:r>
      <w:r>
        <w:rPr>
          <w:rFonts w:ascii="Calibri" w:hAnsi="Calibri"/>
          <w:sz w:val="28"/>
          <w:szCs w:val="28"/>
          <w:lang w:val="nl-BE"/>
        </w:rPr>
        <w:t>elefoon</w:t>
      </w:r>
      <w:r w:rsidRPr="00DB0D99">
        <w:rPr>
          <w:rFonts w:ascii="Calibri" w:hAnsi="Calibri"/>
          <w:sz w:val="28"/>
          <w:szCs w:val="28"/>
          <w:lang w:val="nl-BE"/>
        </w:rPr>
        <w:t>:</w:t>
      </w:r>
      <w:r>
        <w:rPr>
          <w:rFonts w:ascii="Calibri" w:hAnsi="Calibri"/>
          <w:sz w:val="28"/>
          <w:szCs w:val="28"/>
          <w:lang w:val="nl-BE"/>
        </w:rPr>
        <w:tab/>
      </w:r>
    </w:p>
    <w:p w:rsidR="00D60B86" w:rsidRDefault="00D60B86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60B86" w:rsidRPr="00DB0D99" w:rsidRDefault="00D60B86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>
        <w:rPr>
          <w:rFonts w:ascii="Calibri" w:hAnsi="Calibri"/>
          <w:sz w:val="28"/>
          <w:szCs w:val="28"/>
          <w:lang w:val="nl-BE"/>
        </w:rPr>
        <w:t>Bisnummer/OV (dossier) nummer:</w:t>
      </w:r>
      <w:r>
        <w:rPr>
          <w:rFonts w:ascii="Calibri" w:hAnsi="Calibri"/>
          <w:sz w:val="28"/>
          <w:szCs w:val="28"/>
          <w:lang w:val="nl-BE"/>
        </w:rPr>
        <w:tab/>
      </w:r>
    </w:p>
    <w:p w:rsidR="002B0C1F" w:rsidRPr="006415AA" w:rsidRDefault="002B0C1F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2"/>
          <w:lang w:val="nl-BE"/>
        </w:rPr>
      </w:pPr>
      <w:r w:rsidRPr="006415AA">
        <w:rPr>
          <w:rFonts w:ascii="Calibri" w:hAnsi="Calibri"/>
          <w:sz w:val="22"/>
          <w:lang w:val="nl-BE"/>
        </w:rPr>
        <w:tab/>
      </w:r>
      <w:r w:rsidRPr="006415AA">
        <w:rPr>
          <w:rFonts w:ascii="Calibri" w:hAnsi="Calibri"/>
          <w:sz w:val="22"/>
          <w:lang w:val="nl-BE"/>
        </w:rPr>
        <w:tab/>
      </w:r>
    </w:p>
    <w:p w:rsidR="002B0C1F" w:rsidRDefault="002B0C1F" w:rsidP="002B0C1F">
      <w:pPr>
        <w:tabs>
          <w:tab w:val="left" w:pos="4536"/>
        </w:tabs>
        <w:rPr>
          <w:rFonts w:ascii="Calibri" w:hAnsi="Calibri"/>
          <w:b/>
          <w:sz w:val="22"/>
          <w:szCs w:val="22"/>
          <w:lang w:val="nl-BE"/>
        </w:rPr>
      </w:pPr>
    </w:p>
    <w:p w:rsidR="002B0C1F" w:rsidRPr="00552DC1" w:rsidRDefault="003E67A2" w:rsidP="002B0C1F">
      <w:pPr>
        <w:tabs>
          <w:tab w:val="left" w:pos="4536"/>
        </w:tabs>
        <w:rPr>
          <w:rFonts w:ascii="Calibri" w:hAnsi="Calibri"/>
          <w:b/>
          <w:szCs w:val="24"/>
          <w:lang w:val="nl-BE"/>
        </w:rPr>
      </w:pPr>
      <w:r w:rsidRPr="005E24A2">
        <w:rPr>
          <w:rFonts w:ascii="Calibri" w:hAnsi="Calibri"/>
          <w:b/>
          <w:szCs w:val="24"/>
          <w:lang w:val="nl-BE"/>
        </w:rPr>
        <w:t>V</w:t>
      </w:r>
      <w:r w:rsidR="002B0C1F" w:rsidRPr="005E24A2">
        <w:rPr>
          <w:rFonts w:ascii="Calibri" w:hAnsi="Calibri"/>
          <w:b/>
          <w:szCs w:val="24"/>
          <w:lang w:val="nl-BE"/>
        </w:rPr>
        <w:t xml:space="preserve">oeg </w:t>
      </w:r>
      <w:r w:rsidR="00A72272" w:rsidRPr="005E24A2">
        <w:rPr>
          <w:rFonts w:ascii="Calibri" w:hAnsi="Calibri"/>
          <w:b/>
          <w:szCs w:val="24"/>
          <w:lang w:val="nl-BE"/>
        </w:rPr>
        <w:t>een kopie van de vaccinatiekaart</w:t>
      </w:r>
      <w:r w:rsidR="002B0C1F" w:rsidRPr="005E24A2">
        <w:rPr>
          <w:rFonts w:ascii="Calibri" w:hAnsi="Calibri"/>
          <w:b/>
          <w:szCs w:val="24"/>
          <w:lang w:val="nl-BE"/>
        </w:rPr>
        <w:t xml:space="preserve"> van </w:t>
      </w:r>
      <w:r w:rsidRPr="005E24A2">
        <w:rPr>
          <w:rFonts w:ascii="Calibri" w:hAnsi="Calibri"/>
          <w:b/>
          <w:szCs w:val="24"/>
          <w:lang w:val="nl-BE"/>
        </w:rPr>
        <w:t>het</w:t>
      </w:r>
      <w:r w:rsidR="002B0C1F" w:rsidRPr="005E24A2">
        <w:rPr>
          <w:rFonts w:ascii="Calibri" w:hAnsi="Calibri"/>
          <w:b/>
          <w:szCs w:val="24"/>
          <w:lang w:val="nl-BE"/>
        </w:rPr>
        <w:t xml:space="preserve"> kind toe</w:t>
      </w:r>
      <w:r w:rsidRPr="005E24A2">
        <w:rPr>
          <w:rFonts w:ascii="Calibri" w:hAnsi="Calibri"/>
          <w:b/>
          <w:szCs w:val="24"/>
          <w:lang w:val="nl-BE"/>
        </w:rPr>
        <w:t xml:space="preserve"> of vul onderstaand </w:t>
      </w:r>
      <w:r w:rsidR="00A72272" w:rsidRPr="005E24A2">
        <w:rPr>
          <w:rFonts w:ascii="Calibri" w:hAnsi="Calibri"/>
          <w:b/>
          <w:szCs w:val="24"/>
          <w:lang w:val="nl-BE"/>
        </w:rPr>
        <w:t>schema</w:t>
      </w:r>
      <w:r w:rsidRPr="005E24A2">
        <w:rPr>
          <w:rFonts w:ascii="Calibri" w:hAnsi="Calibri"/>
          <w:b/>
          <w:szCs w:val="24"/>
          <w:lang w:val="nl-BE"/>
        </w:rPr>
        <w:t xml:space="preserve"> in.</w:t>
      </w:r>
    </w:p>
    <w:p w:rsidR="002B0C1F" w:rsidRPr="00CD11B7" w:rsidRDefault="002B0C1F" w:rsidP="002B0C1F">
      <w:pPr>
        <w:rPr>
          <w:rFonts w:ascii="Calibri" w:hAnsi="Calibri"/>
          <w:lang w:val="nl-BE"/>
        </w:rPr>
      </w:pPr>
    </w:p>
    <w:tbl>
      <w:tblPr>
        <w:tblW w:w="91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2"/>
        <w:gridCol w:w="1400"/>
        <w:gridCol w:w="1400"/>
        <w:gridCol w:w="1400"/>
        <w:gridCol w:w="1403"/>
      </w:tblGrid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Vaccinatie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tegen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z w:val="28"/>
                <w:szCs w:val="28"/>
              </w:rPr>
              <w:t xml:space="preserve">1° </w:t>
            </w:r>
            <w:proofErr w:type="spellStart"/>
            <w:r w:rsidRPr="002B0C1F">
              <w:rPr>
                <w:rFonts w:ascii="Calibri" w:hAnsi="Calibri"/>
                <w:b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2 °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30"/>
                <w:sz w:val="28"/>
                <w:szCs w:val="28"/>
              </w:rPr>
              <w:t xml:space="preserve">3  ° </w:t>
            </w:r>
            <w:proofErr w:type="spellStart"/>
            <w:r w:rsidRPr="002B0C1F">
              <w:rPr>
                <w:rFonts w:ascii="Calibri" w:hAnsi="Calibri"/>
                <w:b/>
                <w:spacing w:val="-30"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3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  <w:t xml:space="preserve">4 °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  <w:t>vaccin</w:t>
            </w:r>
            <w:proofErr w:type="spellEnd"/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</w:pPr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D-T-</w:t>
            </w:r>
            <w:proofErr w:type="spellStart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aP</w:t>
            </w:r>
            <w:proofErr w:type="spellEnd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-</w:t>
            </w:r>
            <w:proofErr w:type="spellStart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Hib-Hep</w:t>
            </w:r>
            <w:proofErr w:type="spellEnd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 xml:space="preserve"> B-IPV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20"/>
                <w:sz w:val="28"/>
                <w:szCs w:val="28"/>
              </w:rPr>
              <w:t>BCG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Meningokokken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type C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mazelen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-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bof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-rubella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CD11B7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</w:pPr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D-T-</w:t>
            </w:r>
            <w:proofErr w:type="spellStart"/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aP</w:t>
            </w:r>
            <w:proofErr w:type="spellEnd"/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-IPV</w:t>
            </w:r>
            <w:r w:rsidR="007A591D"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 xml:space="preserve"> (herhaling)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Andere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…………………………………………</w:t>
            </w:r>
            <w:r w:rsidR="00552DC1">
              <w:rPr>
                <w:rFonts w:ascii="Calibri" w:hAnsi="Calibri"/>
                <w:b/>
                <w:spacing w:val="-20"/>
                <w:sz w:val="28"/>
                <w:szCs w:val="28"/>
              </w:rPr>
              <w:t>………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52DC1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552DC1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52DC1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552DC1" w:rsidRPr="002B0C1F" w:rsidRDefault="00552DC1" w:rsidP="00552DC1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552DC1" w:rsidRPr="002B0C1F" w:rsidRDefault="00552DC1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552DC1" w:rsidRPr="002B0C1F" w:rsidRDefault="00552DC1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BFBFBF"/>
            <w:vAlign w:val="center"/>
          </w:tcPr>
          <w:p w:rsidR="00552DC1" w:rsidRPr="002B0C1F" w:rsidRDefault="00552DC1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BFBFBF"/>
            <w:vAlign w:val="center"/>
          </w:tcPr>
          <w:p w:rsidR="00552DC1" w:rsidRPr="002B0C1F" w:rsidRDefault="00552DC1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C1F" w:rsidRDefault="002B0C1F" w:rsidP="002B0C1F">
      <w:pPr>
        <w:tabs>
          <w:tab w:val="left" w:pos="567"/>
          <w:tab w:val="left" w:pos="9214"/>
        </w:tabs>
        <w:ind w:right="43"/>
        <w:rPr>
          <w:rFonts w:ascii="Calibri" w:hAnsi="Calibri"/>
          <w:b/>
          <w:sz w:val="22"/>
          <w:szCs w:val="22"/>
          <w:lang w:val="nl-NL"/>
        </w:rPr>
      </w:pPr>
    </w:p>
    <w:p w:rsidR="002B0C1F" w:rsidRPr="003471AD" w:rsidRDefault="005E24A2" w:rsidP="002B0C1F">
      <w:pPr>
        <w:tabs>
          <w:tab w:val="left" w:pos="567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IPV=</w:t>
      </w:r>
      <w:r w:rsidR="002B0C1F" w:rsidRPr="003471AD">
        <w:rPr>
          <w:rFonts w:ascii="Calibri" w:hAnsi="Calibri"/>
          <w:b/>
          <w:sz w:val="22"/>
          <w:szCs w:val="22"/>
          <w:lang w:val="nl-NL"/>
        </w:rPr>
        <w:t>Polio</w:t>
      </w:r>
      <w:r w:rsidR="002B0C1F" w:rsidRPr="003471AD">
        <w:rPr>
          <w:rFonts w:ascii="Calibri" w:hAnsi="Calibri"/>
          <w:sz w:val="22"/>
          <w:szCs w:val="22"/>
          <w:lang w:val="nl-NL"/>
        </w:rPr>
        <w:t xml:space="preserve"> = kinderverlamming</w:t>
      </w:r>
    </w:p>
    <w:p w:rsidR="002B0C1F" w:rsidRPr="003471AD" w:rsidRDefault="005E24A2" w:rsidP="002B0C1F">
      <w:pPr>
        <w:tabs>
          <w:tab w:val="left" w:pos="567"/>
          <w:tab w:val="left" w:pos="4678"/>
        </w:tabs>
        <w:ind w:right="43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D</w:t>
      </w:r>
      <w:r w:rsidR="002B0C1F" w:rsidRPr="003471AD">
        <w:rPr>
          <w:rFonts w:ascii="Calibri" w:hAnsi="Calibri"/>
          <w:b/>
          <w:sz w:val="22"/>
          <w:szCs w:val="22"/>
          <w:lang w:val="nl-NL"/>
        </w:rPr>
        <w:t>-</w:t>
      </w:r>
      <w:r>
        <w:rPr>
          <w:rFonts w:ascii="Calibri" w:hAnsi="Calibri"/>
          <w:b/>
          <w:sz w:val="22"/>
          <w:szCs w:val="22"/>
          <w:lang w:val="nl-NL"/>
        </w:rPr>
        <w:t>T-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aP</w:t>
      </w:r>
      <w:proofErr w:type="spellEnd"/>
      <w:r w:rsidR="002B0C1F" w:rsidRPr="003471AD">
        <w:rPr>
          <w:rFonts w:ascii="Calibri" w:hAnsi="Calibri"/>
          <w:sz w:val="22"/>
          <w:szCs w:val="22"/>
          <w:lang w:val="nl-NL"/>
        </w:rPr>
        <w:t xml:space="preserve"> = difterie, tetanus,  kinkhoest</w:t>
      </w:r>
      <w:r w:rsidR="002B0C1F" w:rsidRPr="003471AD">
        <w:rPr>
          <w:rFonts w:ascii="Calibri" w:hAnsi="Calibri"/>
          <w:sz w:val="22"/>
          <w:szCs w:val="22"/>
          <w:lang w:val="nl-NL"/>
        </w:rPr>
        <w:tab/>
      </w:r>
    </w:p>
    <w:p w:rsidR="002B0C1F" w:rsidRPr="003471AD" w:rsidRDefault="002B0C1F" w:rsidP="002B0C1F">
      <w:pPr>
        <w:tabs>
          <w:tab w:val="left" w:pos="567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 w:rsidRPr="003471AD">
        <w:rPr>
          <w:rFonts w:ascii="Calibri" w:hAnsi="Calibri"/>
          <w:b/>
          <w:sz w:val="22"/>
          <w:szCs w:val="22"/>
          <w:lang w:val="nl-NL"/>
        </w:rPr>
        <w:t>HIB en Meningokokken type C</w:t>
      </w:r>
      <w:r w:rsidRPr="003471AD">
        <w:rPr>
          <w:rFonts w:ascii="Calibri" w:hAnsi="Calibri"/>
          <w:sz w:val="22"/>
          <w:szCs w:val="22"/>
          <w:lang w:val="nl-NL"/>
        </w:rPr>
        <w:t xml:space="preserve"> = twee vormen van hersenvliesontsteking </w:t>
      </w:r>
    </w:p>
    <w:p w:rsidR="002B0C1F" w:rsidRDefault="00573351" w:rsidP="002B0C1F">
      <w:pPr>
        <w:tabs>
          <w:tab w:val="left" w:pos="567"/>
          <w:tab w:val="left" w:pos="2552"/>
          <w:tab w:val="left" w:pos="6096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proofErr w:type="spellStart"/>
      <w:r>
        <w:rPr>
          <w:rFonts w:ascii="Calibri" w:hAnsi="Calibri"/>
          <w:b/>
          <w:sz w:val="22"/>
          <w:szCs w:val="22"/>
          <w:lang w:val="nl-NL"/>
        </w:rPr>
        <w:t>Hep</w:t>
      </w:r>
      <w:proofErr w:type="spellEnd"/>
      <w:r w:rsidR="002B0C1F" w:rsidRPr="003471AD">
        <w:rPr>
          <w:rFonts w:ascii="Calibri" w:hAnsi="Calibri"/>
          <w:b/>
          <w:sz w:val="22"/>
          <w:szCs w:val="22"/>
          <w:lang w:val="nl-NL"/>
        </w:rPr>
        <w:t xml:space="preserve"> B</w:t>
      </w:r>
      <w:r w:rsidR="002B0C1F" w:rsidRPr="003471AD">
        <w:rPr>
          <w:rFonts w:ascii="Calibri" w:hAnsi="Calibri"/>
          <w:sz w:val="22"/>
          <w:szCs w:val="22"/>
          <w:lang w:val="nl-NL"/>
        </w:rPr>
        <w:t xml:space="preserve"> = geelzucht</w:t>
      </w:r>
      <w:r w:rsidR="00ED6F50">
        <w:rPr>
          <w:rFonts w:ascii="Calibri" w:hAnsi="Calibri"/>
          <w:sz w:val="22"/>
          <w:szCs w:val="22"/>
          <w:lang w:val="nl-NL"/>
        </w:rPr>
        <w:t xml:space="preserve"> type B</w:t>
      </w:r>
    </w:p>
    <w:p w:rsidR="005E24A2" w:rsidRPr="005E24A2" w:rsidRDefault="005E24A2" w:rsidP="002B0C1F">
      <w:pPr>
        <w:tabs>
          <w:tab w:val="left" w:pos="567"/>
          <w:tab w:val="left" w:pos="2552"/>
          <w:tab w:val="left" w:pos="6096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 w:rsidRPr="005E24A2">
        <w:rPr>
          <w:rFonts w:ascii="Calibri" w:hAnsi="Calibri"/>
          <w:b/>
          <w:sz w:val="22"/>
          <w:szCs w:val="22"/>
          <w:lang w:val="nl-NL"/>
        </w:rPr>
        <w:t>BCG</w:t>
      </w:r>
      <w:r>
        <w:rPr>
          <w:rFonts w:ascii="Calibri" w:hAnsi="Calibri"/>
          <w:b/>
          <w:sz w:val="22"/>
          <w:szCs w:val="22"/>
          <w:lang w:val="nl-NL"/>
        </w:rPr>
        <w:t xml:space="preserve">= </w:t>
      </w:r>
      <w:r w:rsidRPr="005E24A2">
        <w:rPr>
          <w:rFonts w:ascii="Calibri" w:hAnsi="Calibri"/>
          <w:sz w:val="22"/>
          <w:szCs w:val="22"/>
          <w:lang w:val="nl-NL"/>
        </w:rPr>
        <w:t>tuberculose</w:t>
      </w:r>
    </w:p>
    <w:sectPr w:rsidR="005E24A2" w:rsidRPr="005E2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B7" w:rsidRDefault="00CD11B7" w:rsidP="00CD11B7">
      <w:r>
        <w:separator/>
      </w:r>
    </w:p>
  </w:endnote>
  <w:endnote w:type="continuationSeparator" w:id="0">
    <w:p w:rsidR="00CD11B7" w:rsidRDefault="00CD11B7" w:rsidP="00C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B7" w:rsidRDefault="00CD11B7" w:rsidP="00CD11B7">
      <w:r>
        <w:separator/>
      </w:r>
    </w:p>
  </w:footnote>
  <w:footnote w:type="continuationSeparator" w:id="0">
    <w:p w:rsidR="00CD11B7" w:rsidRDefault="00CD11B7" w:rsidP="00CD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C1" w:rsidRDefault="00552DC1" w:rsidP="00552DC1">
    <w:pPr>
      <w:pStyle w:val="Koptekst"/>
      <w:tabs>
        <w:tab w:val="clear" w:pos="4536"/>
      </w:tabs>
      <w:jc w:val="right"/>
      <w:rPr>
        <w:i/>
        <w:sz w:val="18"/>
        <w:szCs w:val="18"/>
        <w:lang w:val="nl-BE"/>
      </w:rPr>
    </w:pPr>
    <w:r w:rsidRPr="00552DC1">
      <w:rPr>
        <w:i/>
        <w:sz w:val="18"/>
        <w:szCs w:val="18"/>
        <w:lang w:val="nl-BE"/>
      </w:rPr>
      <w:t xml:space="preserve">Opgesteld op basis van overleg </w:t>
    </w:r>
    <w:proofErr w:type="spellStart"/>
    <w:r w:rsidRPr="00552DC1">
      <w:rPr>
        <w:i/>
        <w:sz w:val="18"/>
        <w:szCs w:val="18"/>
        <w:lang w:val="nl-BE"/>
      </w:rPr>
      <w:t>vaccinatoren</w:t>
    </w:r>
    <w:proofErr w:type="spellEnd"/>
    <w:r w:rsidRPr="00552DC1">
      <w:rPr>
        <w:i/>
        <w:sz w:val="18"/>
        <w:szCs w:val="18"/>
        <w:lang w:val="nl-BE"/>
      </w:rPr>
      <w:t>-LOI: afspraken in regio Zenneland</w:t>
    </w:r>
  </w:p>
  <w:p w:rsidR="00552DC1" w:rsidRPr="00552DC1" w:rsidRDefault="00552DC1" w:rsidP="00552DC1">
    <w:pPr>
      <w:pStyle w:val="Koptekst"/>
      <w:tabs>
        <w:tab w:val="clear" w:pos="4536"/>
      </w:tabs>
      <w:jc w:val="right"/>
      <w:rPr>
        <w:i/>
        <w:sz w:val="18"/>
        <w:szCs w:val="18"/>
        <w:lang w:val="nl-BE"/>
      </w:rPr>
    </w:pPr>
    <w:r>
      <w:rPr>
        <w:i/>
        <w:sz w:val="18"/>
        <w:szCs w:val="18"/>
        <w:lang w:val="nl-BE"/>
      </w:rPr>
      <w:t xml:space="preserve">Zie afspraken op: </w:t>
    </w:r>
    <w:r w:rsidRPr="00552DC1">
      <w:rPr>
        <w:i/>
        <w:sz w:val="18"/>
        <w:szCs w:val="18"/>
        <w:u w:val="single"/>
        <w:lang w:val="nl-BE"/>
      </w:rPr>
      <w:t>www.logozenneland.be/</w:t>
    </w:r>
    <w:hyperlink r:id="rId1" w:history="1">
      <w:r w:rsidRPr="00552DC1">
        <w:rPr>
          <w:i/>
          <w:sz w:val="18"/>
          <w:szCs w:val="18"/>
          <w:u w:val="single"/>
          <w:lang w:val="nl-BE"/>
        </w:rPr>
        <w:t>vaccinatie-asielzoekers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F"/>
    <w:rsid w:val="000067C2"/>
    <w:rsid w:val="00045419"/>
    <w:rsid w:val="000F0D6C"/>
    <w:rsid w:val="002B0C1F"/>
    <w:rsid w:val="002F66DC"/>
    <w:rsid w:val="003151E9"/>
    <w:rsid w:val="003E67A2"/>
    <w:rsid w:val="00451525"/>
    <w:rsid w:val="004A34C8"/>
    <w:rsid w:val="00552DC1"/>
    <w:rsid w:val="00573351"/>
    <w:rsid w:val="005E24A2"/>
    <w:rsid w:val="00627046"/>
    <w:rsid w:val="007A591D"/>
    <w:rsid w:val="00885C86"/>
    <w:rsid w:val="00910763"/>
    <w:rsid w:val="00A70543"/>
    <w:rsid w:val="00A72272"/>
    <w:rsid w:val="00AF6259"/>
    <w:rsid w:val="00B82CAC"/>
    <w:rsid w:val="00CD11B7"/>
    <w:rsid w:val="00CD7732"/>
    <w:rsid w:val="00D60B86"/>
    <w:rsid w:val="00D76939"/>
    <w:rsid w:val="00DB0D99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9E850B-ECDC-4604-855B-485690D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0C1F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69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939"/>
    <w:rPr>
      <w:rFonts w:ascii="Segoe UI" w:eastAsia="Times New Roman" w:hAnsi="Segoe UI" w:cs="Segoe UI"/>
      <w:snapToGrid w:val="0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0F0D6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11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11B7"/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CD11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1B7"/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.13\Logo\06%20PROGRAMMA'S\02%20IV%20-%20(Infectie%20en%20Vaccinatie)\programma's\Asielzoekers%20feb%202016\Finale%20documenten\www.logozenneland.be\vaccinatie-asielzoek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0F78-9B3A-4F28-8B81-227ED29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Blyweert</dc:creator>
  <cp:keywords/>
  <dc:description/>
  <cp:lastModifiedBy>Ellen Van der Bauwede</cp:lastModifiedBy>
  <cp:revision>4</cp:revision>
  <cp:lastPrinted>2016-02-03T15:44:00Z</cp:lastPrinted>
  <dcterms:created xsi:type="dcterms:W3CDTF">2016-02-08T10:30:00Z</dcterms:created>
  <dcterms:modified xsi:type="dcterms:W3CDTF">2016-02-08T10:39:00Z</dcterms:modified>
</cp:coreProperties>
</file>